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69" w:leftChars="-128" w:firstLine="268" w:firstLineChars="128"/>
        <w:rPr>
          <w:rFonts w:eastAsia="仿宋_GB2312"/>
        </w:rPr>
      </w:pPr>
      <w:bookmarkStart w:id="0" w:name="_GoBack"/>
      <w:bookmarkEnd w:id="0"/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"I:\\mxh1\\桌面\\校标_jpg.files\\biao.jpg"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114935" cy="12319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eastAsia="仿宋_GB2312"/>
        </w:rPr>
        <w:t>南京</w:t>
      </w:r>
      <w:r>
        <w:rPr>
          <w:rFonts w:hint="eastAsia" w:eastAsia="仿宋_GB2312"/>
          <w:lang w:val="en-US" w:eastAsia="zh-CN"/>
        </w:rPr>
        <w:t>交通技师学院</w:t>
      </w:r>
      <w:r>
        <w:rPr>
          <w:rFonts w:eastAsia="仿宋_GB2312"/>
        </w:rPr>
        <w:t xml:space="preserve">                                    </w:t>
      </w:r>
    </w:p>
    <w:p>
      <w:pPr>
        <w:tabs>
          <w:tab w:val="left" w:pos="5665"/>
        </w:tabs>
        <w:ind w:left="-269" w:leftChars="-128" w:firstLine="5988" w:firstLineChars="3327"/>
        <w:rPr>
          <w:rFonts w:hint="eastAsia" w:eastAsia="黑体"/>
          <w:b/>
          <w:bCs/>
          <w:u w:val="single"/>
        </w:rPr>
      </w:pPr>
      <w:r>
        <w:rPr>
          <w:rFonts w:hint="eastAsia" w:ascii="宋体"/>
          <w:sz w:val="18"/>
          <w:lang w:eastAsia="zh-CN"/>
        </w:rPr>
        <w:tab/>
      </w:r>
      <w:r>
        <w:rPr>
          <w:rFonts w:hint="eastAsia" w:ascii="宋体"/>
          <w:sz w:val="18"/>
          <w:lang w:val="en-US" w:eastAsia="zh-CN"/>
        </w:rPr>
        <w:t xml:space="preserve">                                                                </w:t>
      </w:r>
      <w:r>
        <w:rPr>
          <w:rFonts w:hint="eastAsia" w:ascii="宋体"/>
          <w:sz w:val="18"/>
        </w:rPr>
        <w:t xml:space="preserve"> 编号：</w:t>
      </w:r>
      <w:r>
        <w:rPr>
          <w:rFonts w:ascii="宋体"/>
          <w:sz w:val="18"/>
        </w:rPr>
        <w:t xml:space="preserve"> NJGJ-Q</w:t>
      </w:r>
      <w:r>
        <w:rPr>
          <w:rFonts w:hint="eastAsia" w:ascii="宋体"/>
          <w:sz w:val="18"/>
        </w:rPr>
        <w:t>D</w:t>
      </w:r>
      <w:r>
        <w:rPr>
          <w:rFonts w:ascii="宋体"/>
          <w:sz w:val="18"/>
        </w:rPr>
        <w:t>-13-0</w:t>
      </w:r>
      <w:r>
        <w:rPr>
          <w:rFonts w:hint="eastAsia" w:ascii="宋体"/>
          <w:sz w:val="18"/>
        </w:rPr>
        <w:t>4</w:t>
      </w:r>
    </w:p>
    <w:p>
      <w:pPr>
        <w:jc w:val="center"/>
        <w:rPr>
          <w:rFonts w:hint="eastAsia" w:eastAsia="黑体"/>
          <w:sz w:val="36"/>
          <w:lang w:eastAsia="zh-CN"/>
        </w:rPr>
      </w:pPr>
      <w:r>
        <w:rPr>
          <w:rFonts w:hint="eastAsia" w:eastAsia="黑体"/>
          <w:sz w:val="36"/>
          <w:lang w:val="en-US" w:eastAsia="zh-CN"/>
        </w:rPr>
        <w:t>教材征订计划</w:t>
      </w:r>
    </w:p>
    <w:p>
      <w:pPr>
        <w:jc w:val="center"/>
        <w:rPr>
          <w:rFonts w:hint="eastAsia" w:eastAsia="黑体"/>
          <w:b/>
          <w:bCs/>
          <w:sz w:val="18"/>
        </w:rPr>
      </w:pPr>
    </w:p>
    <w:tbl>
      <w:tblPr>
        <w:tblStyle w:val="3"/>
        <w:tblW w:w="1410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339"/>
        <w:gridCol w:w="2339"/>
        <w:gridCol w:w="1997"/>
        <w:gridCol w:w="879"/>
        <w:gridCol w:w="1461"/>
        <w:gridCol w:w="1214"/>
        <w:gridCol w:w="150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课程名称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版次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书号（ISDN）</w:t>
            </w:r>
          </w:p>
        </w:tc>
        <w:tc>
          <w:tcPr>
            <w:tcW w:w="1214" w:type="dxa"/>
            <w:vAlign w:val="center"/>
          </w:tcPr>
          <w:p>
            <w:pPr>
              <w:ind w:right="-88" w:rightChars="-42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学生用</w:t>
            </w:r>
            <w:r>
              <w:rPr>
                <w:rFonts w:hint="eastAsia"/>
              </w:rPr>
              <w:t>数量</w:t>
            </w:r>
          </w:p>
        </w:tc>
        <w:tc>
          <w:tcPr>
            <w:tcW w:w="1500" w:type="dxa"/>
            <w:vAlign w:val="center"/>
          </w:tcPr>
          <w:p>
            <w:pPr>
              <w:ind w:right="-88" w:rightChars="-42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教师用数量</w:t>
            </w:r>
          </w:p>
        </w:tc>
        <w:tc>
          <w:tcPr>
            <w:tcW w:w="1668" w:type="dxa"/>
            <w:vAlign w:val="center"/>
          </w:tcPr>
          <w:p>
            <w:pPr>
              <w:ind w:right="-88" w:rightChars="-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      </w:t>
      </w:r>
    </w:p>
    <w:p>
      <w:r>
        <w:rPr>
          <w:rFonts w:hint="eastAsia"/>
          <w:sz w:val="28"/>
        </w:rPr>
        <w:t>编制：          审核：          审批：        年    月     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E354F"/>
    <w:rsid w:val="186837D2"/>
    <w:rsid w:val="30167AB4"/>
    <w:rsid w:val="36F34F2B"/>
    <w:rsid w:val="3844689B"/>
    <w:rsid w:val="57B1768A"/>
    <w:rsid w:val="5D3A6142"/>
    <w:rsid w:val="608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I:\mxh1\&#26700;&#38754;\&#26657;&#26631;_jpg.files\biao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李静</dc:creator>
  <cp:lastModifiedBy>水晶</cp:lastModifiedBy>
  <cp:lastPrinted>2018-03-21T08:00:21Z</cp:lastPrinted>
  <dcterms:modified xsi:type="dcterms:W3CDTF">2018-03-21T08:00:35Z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